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23243.005255/2023-14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46/2023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X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concorda plenamente com os termos do referente Aviso de Dispensa Eletrônica n.º 46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/ 2023 -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Processo n.º 23243.001834/2023-80 disponíveis online no site https://www.gov.br/compras/pt-br/, bem como compromete-se  executar na forma proposta durante o certame e ratificada na tabela abaixo, atendendo plenamente as condições do Aviso de Dispensa Direta e seus anexos, inclusive quanto à prestação dos serviços nas quantidades requisitadas pela administração, e demais condições trazidas no instrumento.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87.0000000000000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after="120" w:before="120" w:lineRule="auto"/>
              <w:ind w:right="88.81889763779554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A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8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280" w:lineRule="auto"/>
        <w:ind w:firstLine="851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20"/>
        </w:tabs>
        <w:ind w:left="360" w:right="0" w:hanging="36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4F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leader="none" w:pos="4419"/>
        <w:tab w:val="right" w:leader="none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