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6CCCD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III</w:t>
      </w:r>
    </w:p>
    <w:p w14:paraId="6D4BD4BF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14:paraId="112DA265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1EBBABAC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0B5BB0E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047720" w14:paraId="03077847" w14:textId="77777777" w:rsidTr="00EC0598">
        <w:tc>
          <w:tcPr>
            <w:tcW w:w="9214" w:type="dxa"/>
            <w:gridSpan w:val="2"/>
          </w:tcPr>
          <w:p w14:paraId="76D5CC31" w14:textId="77777777" w:rsidR="00047720" w:rsidRDefault="00047720" w:rsidP="00EC0598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047720" w14:paraId="1CC43A2F" w14:textId="77777777" w:rsidTr="00EC0598">
        <w:tc>
          <w:tcPr>
            <w:tcW w:w="4678" w:type="dxa"/>
          </w:tcPr>
          <w:p w14:paraId="509DF4AA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56BFF26E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047720" w14:paraId="72762365" w14:textId="77777777" w:rsidTr="00EC0598">
        <w:tc>
          <w:tcPr>
            <w:tcW w:w="4678" w:type="dxa"/>
          </w:tcPr>
          <w:p w14:paraId="2EF8D6D8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1B56F809" w14:textId="77777777" w:rsidR="00047720" w:rsidRPr="007558FA" w:rsidRDefault="00047720" w:rsidP="00EC0598">
            <w:pPr>
              <w:spacing w:line="240" w:lineRule="auto"/>
              <w:ind w:left="0" w:hanging="2"/>
              <w:jc w:val="both"/>
            </w:pPr>
            <w:r w:rsidRPr="007558FA">
              <w:t>Data de expedição do RG:</w:t>
            </w:r>
          </w:p>
        </w:tc>
      </w:tr>
      <w:tr w:rsidR="00047720" w14:paraId="614087AE" w14:textId="77777777" w:rsidTr="00EC0598">
        <w:tc>
          <w:tcPr>
            <w:tcW w:w="4678" w:type="dxa"/>
          </w:tcPr>
          <w:p w14:paraId="3938C763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5245F7CE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047720" w14:paraId="7AFD4C1D" w14:textId="77777777" w:rsidTr="00EC0598">
        <w:tc>
          <w:tcPr>
            <w:tcW w:w="4678" w:type="dxa"/>
          </w:tcPr>
          <w:p w14:paraId="03A202FE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79598982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</w:p>
        </w:tc>
      </w:tr>
      <w:tr w:rsidR="00047720" w14:paraId="4AE99724" w14:textId="77777777" w:rsidTr="00EC0598">
        <w:tc>
          <w:tcPr>
            <w:tcW w:w="4678" w:type="dxa"/>
          </w:tcPr>
          <w:p w14:paraId="625DF988" w14:textId="77777777" w:rsidR="00047720" w:rsidRPr="007558FA" w:rsidRDefault="00047720" w:rsidP="00EC0598">
            <w:pPr>
              <w:spacing w:line="240" w:lineRule="auto"/>
              <w:ind w:left="0" w:hanging="2"/>
              <w:jc w:val="both"/>
            </w:pPr>
            <w:r w:rsidRPr="007558FA">
              <w:t xml:space="preserve">Número de Identificação Social – NIS (atribuído pelo </w:t>
            </w:r>
            <w:proofErr w:type="spellStart"/>
            <w:r w:rsidRPr="007558FA">
              <w:t>CadÚnico</w:t>
            </w:r>
            <w:proofErr w:type="spellEnd"/>
            <w:r w:rsidRPr="007558FA">
              <w:t>)</w:t>
            </w:r>
          </w:p>
        </w:tc>
        <w:tc>
          <w:tcPr>
            <w:tcW w:w="4536" w:type="dxa"/>
          </w:tcPr>
          <w:p w14:paraId="4A3AC021" w14:textId="77777777" w:rsidR="00047720" w:rsidRPr="007558FA" w:rsidRDefault="00047720" w:rsidP="00EC0598">
            <w:pPr>
              <w:spacing w:line="240" w:lineRule="auto"/>
              <w:ind w:left="0" w:hanging="2"/>
              <w:jc w:val="both"/>
            </w:pPr>
          </w:p>
        </w:tc>
      </w:tr>
    </w:tbl>
    <w:p w14:paraId="7E582228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16234FD2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Solicito isenção do pagamento da taxa de inscrição no processo seletivo de contratação temporária regido pelo Edital nº 201/2023, e DECLARO que estou inscrito no Cadastro Único para Programas Sociais do Governo Federal – </w:t>
      </w:r>
      <w:proofErr w:type="spellStart"/>
      <w:r>
        <w:t>CadÚnico</w:t>
      </w:r>
      <w:proofErr w:type="spellEnd"/>
      <w:r>
        <w:t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12.868/2013.</w:t>
      </w:r>
    </w:p>
    <w:p w14:paraId="63B9E55B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6DA0CB7E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4CAB8F24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6C9F4758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14:paraId="3580F10F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EAC8A1E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C3B672F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DF23815" w14:textId="77777777" w:rsidR="00047720" w:rsidRDefault="00047720" w:rsidP="00047720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8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281299B8" w14:textId="77777777" w:rsidR="00047720" w:rsidRDefault="00047720">
      <w:pPr>
        <w:ind w:left="0" w:hanging="2"/>
      </w:pPr>
    </w:p>
    <w:sectPr w:rsidR="00047720" w:rsidSect="000477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3C7EB" w14:textId="77777777" w:rsidR="002817A5" w:rsidRDefault="002817A5" w:rsidP="00047720">
      <w:pPr>
        <w:spacing w:line="240" w:lineRule="auto"/>
        <w:ind w:left="0" w:hanging="2"/>
      </w:pPr>
      <w:r>
        <w:separator/>
      </w:r>
    </w:p>
  </w:endnote>
  <w:endnote w:type="continuationSeparator" w:id="0">
    <w:p w14:paraId="0B536A19" w14:textId="77777777" w:rsidR="002817A5" w:rsidRDefault="002817A5" w:rsidP="000477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766DA" w14:textId="77777777" w:rsidR="00047720" w:rsidRDefault="0004772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C260E" w14:textId="77777777" w:rsidR="00047720" w:rsidRDefault="0004772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B30D2" w14:textId="77777777" w:rsidR="00047720" w:rsidRDefault="0004772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FC885" w14:textId="77777777" w:rsidR="002817A5" w:rsidRDefault="002817A5" w:rsidP="00047720">
      <w:pPr>
        <w:spacing w:line="240" w:lineRule="auto"/>
        <w:ind w:left="0" w:hanging="2"/>
      </w:pPr>
      <w:r>
        <w:separator/>
      </w:r>
    </w:p>
  </w:footnote>
  <w:footnote w:type="continuationSeparator" w:id="0">
    <w:p w14:paraId="0EA8430D" w14:textId="77777777" w:rsidR="002817A5" w:rsidRDefault="002817A5" w:rsidP="000477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46C04" w14:textId="77777777" w:rsidR="00047720" w:rsidRDefault="0004772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CD65C" w14:textId="77777777" w:rsidR="00047720" w:rsidRDefault="00047720" w:rsidP="0004772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76A664FD" wp14:editId="687D386A">
          <wp:extent cx="874395" cy="873760"/>
          <wp:effectExtent l="0" t="0" r="0" b="0"/>
          <wp:docPr id="1027" name="image1.png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685ABF" w14:textId="77777777" w:rsidR="00047720" w:rsidRDefault="00047720" w:rsidP="00047720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6B6E0443" w14:textId="77777777" w:rsidR="00047720" w:rsidRDefault="00047720" w:rsidP="00047720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74A483AF" w14:textId="77777777" w:rsidR="00047720" w:rsidRDefault="00047720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E137" w14:textId="77777777" w:rsidR="00047720" w:rsidRDefault="0004772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20"/>
    <w:rsid w:val="00047720"/>
    <w:rsid w:val="00072EA7"/>
    <w:rsid w:val="0024096E"/>
    <w:rsid w:val="002817A5"/>
    <w:rsid w:val="00363872"/>
    <w:rsid w:val="00606AAE"/>
    <w:rsid w:val="00B41B0F"/>
    <w:rsid w:val="00EA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5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A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ABC"/>
    <w:rPr>
      <w:rFonts w:ascii="Tahoma" w:eastAsia="Arial" w:hAnsi="Tahoma" w:cs="Tahoma"/>
      <w:kern w:val="1"/>
      <w:position w:val="-1"/>
      <w:sz w:val="16"/>
      <w:szCs w:val="16"/>
      <w:lang w:eastAsia="zh-C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A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ABC"/>
    <w:rPr>
      <w:rFonts w:ascii="Tahoma" w:eastAsia="Arial" w:hAnsi="Tahoma" w:cs="Tahoma"/>
      <w:kern w:val="1"/>
      <w:position w:val="-1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611DB-1754-4505-B7AC-88B8A97C7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 Beatriz Diehl Güntzel dos Santos</dc:creator>
  <cp:lastModifiedBy>75799537068</cp:lastModifiedBy>
  <cp:revision>2</cp:revision>
  <dcterms:created xsi:type="dcterms:W3CDTF">2023-08-24T13:35:00Z</dcterms:created>
  <dcterms:modified xsi:type="dcterms:W3CDTF">2023-08-24T13:35:00Z</dcterms:modified>
</cp:coreProperties>
</file>